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before="120" w:after="0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 do SWZ nr ref. PTT – ZP/2620/06/07/2023</w:t>
      </w:r>
    </w:p>
    <w:p>
      <w:pPr>
        <w:pStyle w:val="Nagwek6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6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FORMULARZ OFERTOWY</w:t>
      </w:r>
    </w:p>
    <w:p>
      <w:pPr>
        <w:pStyle w:val="Normalny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do postępowania o zamówienie publiczne pn.:</w:t>
      </w:r>
    </w:p>
    <w:p>
      <w:pPr>
        <w:pStyle w:val="Nagwek"/>
        <w:jc w:val="center"/>
        <w:rPr>
          <w:b/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„</w:t>
      </w:r>
      <w:r>
        <w:rPr>
          <w:b/>
          <w:bCs/>
          <w:sz w:val="22"/>
          <w:szCs w:val="22"/>
        </w:rPr>
        <w:t>Dostawa reflektorów - głów z nożami profilowymi dla Polskiego Teatru Tańca 2”</w:t>
      </w:r>
    </w:p>
    <w:p>
      <w:pPr>
        <w:pStyle w:val="Nagwek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opka"/>
        <w:numPr>
          <w:ilvl w:val="0"/>
          <w:numId w:val="0"/>
        </w:numPr>
        <w:tabs>
          <w:tab w:val="clear" w:pos="4536"/>
          <w:tab w:val="clear" w:pos="9072"/>
        </w:tabs>
        <w:ind w:left="0" w:right="0" w:hanging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Dane dotyczące Wykonawcy / Wykonawców* wspólnie ubiegających się o udzielenie zamówienia: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  <w:t>Nazwa ..................................................................................................................</w:t>
      </w:r>
    </w:p>
    <w:p>
      <w:pPr>
        <w:pStyle w:val="Normalny"/>
        <w:spacing w:before="120" w:after="0"/>
        <w:rPr>
          <w:sz w:val="22"/>
          <w:szCs w:val="22"/>
        </w:rPr>
      </w:pPr>
      <w:r>
        <w:rPr>
          <w:sz w:val="22"/>
          <w:szCs w:val="22"/>
        </w:rPr>
        <w:t>Adres …................................................................................................................</w:t>
      </w:r>
    </w:p>
    <w:p>
      <w:pPr>
        <w:pStyle w:val="Normalny"/>
        <w:spacing w:before="120" w:after="0"/>
        <w:rPr>
          <w:sz w:val="22"/>
          <w:szCs w:val="22"/>
        </w:rPr>
      </w:pPr>
      <w:r>
        <w:rPr>
          <w:sz w:val="22"/>
          <w:szCs w:val="22"/>
        </w:rPr>
        <w:t>Nr telefonu/faksu / e-mail .............................................................................................</w:t>
      </w:r>
    </w:p>
    <w:p>
      <w:pPr>
        <w:pStyle w:val="Normalny"/>
        <w:spacing w:before="120" w:after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NIP................................................. nr REGON ….............................................</w:t>
      </w:r>
    </w:p>
    <w:p>
      <w:pPr>
        <w:pStyle w:val="Tekstpodstawowy"/>
        <w:spacing w:lineRule="auto" w:line="240" w:before="240" w:after="0"/>
        <w:ind w:left="2340" w:right="0" w:hanging="234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kstpodstawowy"/>
        <w:spacing w:lineRule="auto" w:line="240" w:before="120" w:after="0"/>
        <w:ind w:left="2340" w:right="0" w:hanging="234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Zobowiązuję / zobowiązujemy się wykonać przedmiot zamówienia za kwotę:</w:t>
      </w:r>
    </w:p>
    <w:p>
      <w:pPr>
        <w:pStyle w:val="Stopka"/>
        <w:tabs>
          <w:tab w:val="clear" w:pos="4536"/>
          <w:tab w:val="clear" w:pos="9072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  <w:t>Cena ryczałtowa   netto....................................................................................................... zł.</w:t>
      </w:r>
    </w:p>
    <w:p>
      <w:pPr>
        <w:pStyle w:val="Stopka"/>
        <w:tabs>
          <w:tab w:val="clear" w:pos="4536"/>
          <w:tab w:val="clear" w:pos="9072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  <w:t>podatek VAT ............................................................................................. zł.</w:t>
      </w:r>
    </w:p>
    <w:p>
      <w:pPr>
        <w:pStyle w:val="Normalny"/>
        <w:spacing w:before="120" w:after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ryczałtowa brutto..................................................................................................... zł.</w:t>
      </w:r>
    </w:p>
    <w:p>
      <w:pPr>
        <w:pStyle w:val="Normalny"/>
        <w:spacing w:before="120" w:after="0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………………………………………………................................................................. .................................................................................................................)</w:t>
      </w:r>
    </w:p>
    <w:p>
      <w:pPr>
        <w:pStyle w:val="Normalny"/>
        <w:spacing w:before="120" w:after="0"/>
        <w:rPr>
          <w:sz w:val="22"/>
          <w:szCs w:val="22"/>
        </w:rPr>
      </w:pPr>
      <w:r>
        <w:rPr>
          <w:sz w:val="22"/>
          <w:szCs w:val="22"/>
        </w:rPr>
        <w:t>Cena netto za 1 sztukę - reflektor - głowa z nożami profilowymi wraz z akcesoriami…………………………………………………………….</w:t>
      </w:r>
    </w:p>
    <w:p>
      <w:pPr>
        <w:pStyle w:val="Tekstpodstawowy2"/>
        <w:tabs>
          <w:tab w:val="clear" w:pos="8889"/>
          <w:tab w:val="left" w:pos="8708" w:leader="none"/>
        </w:tabs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Tekstpodstawowy2"/>
        <w:tabs>
          <w:tab w:val="clear" w:pos="8889"/>
          <w:tab w:val="left" w:pos="8128" w:leader="none"/>
        </w:tabs>
        <w:ind w:left="0" w:right="29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Oferuję / oferujemy reflektor o maksymalnym kącie świecenia  …………….…...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</w:p>
    <w:p>
      <w:pPr>
        <w:pStyle w:val="Tekstpodstawowy2"/>
        <w:tabs>
          <w:tab w:val="clear" w:pos="8889"/>
          <w:tab w:val="left" w:pos="8128" w:leader="none"/>
        </w:tabs>
        <w:ind w:left="0" w:right="29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Akapitzlist"/>
        <w:numPr>
          <w:ilvl w:val="0"/>
          <w:numId w:val="25"/>
        </w:numPr>
        <w:bidi w:val="0"/>
        <w:spacing w:before="0" w:after="120"/>
        <w:ind w:left="284" w:right="0" w:hanging="284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Oferuję / oferujemy reflektor objęty gwarancją z terminem ……… miesięcy co do jakości źródła światła</w:t>
      </w:r>
    </w:p>
    <w:p>
      <w:pPr>
        <w:pStyle w:val="Akapitzlist"/>
        <w:numPr>
          <w:ilvl w:val="0"/>
          <w:numId w:val="26"/>
        </w:numPr>
        <w:bidi w:val="0"/>
        <w:spacing w:before="0" w:after="120"/>
        <w:ind w:left="284" w:right="0" w:hanging="284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Oświadczam /oświadczamy, że dostawę zrealizujemy w terminie określonym w SWZ. </w:t>
      </w:r>
    </w:p>
    <w:p>
      <w:pPr>
        <w:pStyle w:val="Akapitzlist"/>
        <w:numPr>
          <w:ilvl w:val="0"/>
          <w:numId w:val="27"/>
        </w:numPr>
        <w:bidi w:val="0"/>
        <w:spacing w:before="0" w:after="0"/>
        <w:ind w:left="284" w:right="0" w:hanging="284"/>
        <w:jc w:val="both"/>
        <w:rPr>
          <w:sz w:val="22"/>
          <w:szCs w:val="22"/>
        </w:rPr>
      </w:pPr>
      <w:r>
        <w:rPr>
          <w:sz w:val="22"/>
          <w:szCs w:val="22"/>
        </w:rPr>
        <w:t>Potwierdzamy przyjęcie warunków umownych i warunków płatności zawartych w SWZ i w projekcie umowy stanowiącym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załącznik nr 6 do SWZ.</w:t>
      </w:r>
    </w:p>
    <w:p>
      <w:pPr>
        <w:pStyle w:val="Akapitzlist"/>
        <w:numPr>
          <w:ilvl w:val="0"/>
          <w:numId w:val="28"/>
        </w:numPr>
        <w:bidi w:val="0"/>
        <w:spacing w:before="0" w:after="0"/>
        <w:ind w:left="284" w:right="0" w:hanging="284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przez 30 dni od upływu terminu składania ofert.</w:t>
      </w:r>
    </w:p>
    <w:p>
      <w:pPr>
        <w:pStyle w:val="Akapitzlist"/>
        <w:numPr>
          <w:ilvl w:val="0"/>
          <w:numId w:val="29"/>
        </w:numPr>
        <w:bidi w:val="0"/>
        <w:spacing w:before="0" w:after="120"/>
        <w:ind w:left="284" w:right="0" w:hanging="284"/>
        <w:jc w:val="both"/>
        <w:rPr>
          <w:i/>
          <w:i/>
          <w:iCs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 xml:space="preserve">Zobowiązuję się / zobowiązujemy się </w:t>
      </w:r>
      <w:r>
        <w:rPr>
          <w:i w:val="false"/>
          <w:iCs w:val="false"/>
          <w:sz w:val="22"/>
          <w:szCs w:val="22"/>
        </w:rPr>
        <w:t>w przypadku wybrania naszej oferty do</w:t>
      </w:r>
    </w:p>
    <w:p>
      <w:pPr>
        <w:pStyle w:val="Akapitzlist"/>
        <w:numPr>
          <w:ilvl w:val="0"/>
          <w:numId w:val="1"/>
        </w:numPr>
        <w:bidi w:val="0"/>
        <w:spacing w:before="0" w:after="120"/>
        <w:ind w:left="144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podpisania umowy w miejscu i terminie wyznaczonym przez Zamawiającego,</w:t>
      </w:r>
    </w:p>
    <w:p>
      <w:pPr>
        <w:pStyle w:val="Akapitzlist"/>
        <w:numPr>
          <w:ilvl w:val="0"/>
          <w:numId w:val="30"/>
        </w:numPr>
        <w:bidi w:val="0"/>
        <w:spacing w:before="0" w:after="120"/>
        <w:ind w:left="284" w:right="0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 / oświadczamy, że złożona oferta</w:t>
      </w:r>
    </w:p>
    <w:p>
      <w:pPr>
        <w:pStyle w:val="Akapitzlist"/>
        <w:spacing w:before="0" w:after="120"/>
        <w:ind w:left="993" w:right="0" w:hanging="273"/>
        <w:jc w:val="both"/>
        <w:rPr>
          <w:sz w:val="22"/>
          <w:szCs w:val="22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</w:rPr>
        <w:t>◻</w:t>
      </w:r>
      <w:r>
        <w:rPr>
          <w:b/>
          <w:bCs/>
          <w:sz w:val="22"/>
          <w:szCs w:val="22"/>
        </w:rPr>
        <w:tab/>
        <w:t xml:space="preserve">nie prowadzi </w:t>
      </w:r>
      <w:r>
        <w:rPr>
          <w:sz w:val="22"/>
          <w:szCs w:val="22"/>
        </w:rPr>
        <w:t>do powstania u zamawiającego obowiązku podatkowego zgodnie z przepisami o podatku od towarów i usług;</w:t>
      </w:r>
    </w:p>
    <w:p>
      <w:pPr>
        <w:pStyle w:val="Akapitzlist"/>
        <w:spacing w:before="0" w:after="120"/>
        <w:ind w:left="993" w:right="0" w:hanging="273"/>
        <w:jc w:val="both"/>
        <w:rPr>
          <w:sz w:val="22"/>
          <w:szCs w:val="22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</w:rPr>
        <w:t>◻</w:t>
      </w:r>
      <w:r>
        <w:rPr>
          <w:b/>
          <w:bCs/>
          <w:sz w:val="22"/>
          <w:szCs w:val="22"/>
        </w:rPr>
        <w:tab/>
        <w:t xml:space="preserve">prowadzi </w:t>
      </w:r>
      <w:r>
        <w:rPr>
          <w:sz w:val="22"/>
          <w:szCs w:val="22"/>
        </w:rPr>
        <w:t>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>
      <w:pPr>
        <w:pStyle w:val="Akapitzlist"/>
        <w:spacing w:before="0" w:after="120"/>
        <w:ind w:left="993" w:right="0" w:hanging="273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2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610"/>
        <w:gridCol w:w="2937"/>
        <w:gridCol w:w="2978"/>
        <w:gridCol w:w="2800"/>
      </w:tblGrid>
      <w:tr>
        <w:trPr>
          <w:trHeight w:val="481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(rodzaj) towaru lub usługi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Stawka podatku [%] </w:t>
            </w:r>
          </w:p>
        </w:tc>
      </w:tr>
      <w:tr>
        <w:trPr>
          <w:trHeight w:val="241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Akapitzlist"/>
        <w:widowControl w:val="false"/>
        <w:spacing w:before="0" w:after="12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pacing w:before="0" w:after="120"/>
        <w:ind w:left="993" w:right="0" w:hanging="273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numPr>
          <w:ilvl w:val="0"/>
          <w:numId w:val="31"/>
        </w:numPr>
        <w:bidi w:val="0"/>
        <w:spacing w:before="0" w:after="120"/>
        <w:ind w:left="720" w:right="0" w:hanging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 / oświadczamy</w:t>
      </w:r>
      <w:r>
        <w:rPr>
          <w:sz w:val="22"/>
          <w:szCs w:val="22"/>
        </w:rPr>
        <w:t>, że:</w:t>
      </w:r>
    </w:p>
    <w:p>
      <w:pPr>
        <w:pStyle w:val="Normalny"/>
        <w:spacing w:before="0" w:after="120"/>
        <w:ind w:left="1134" w:right="0" w:hanging="425"/>
        <w:jc w:val="both"/>
        <w:rPr>
          <w:sz w:val="22"/>
          <w:szCs w:val="22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</w:rPr>
        <w:t>◻</w:t>
      </w:r>
      <w:r>
        <w:rPr>
          <w:b/>
          <w:bCs/>
          <w:sz w:val="22"/>
          <w:szCs w:val="22"/>
        </w:rPr>
        <w:tab/>
        <w:t xml:space="preserve">żadna z informacji </w:t>
      </w:r>
      <w:r>
        <w:rPr>
          <w:sz w:val="22"/>
          <w:szCs w:val="22"/>
        </w:rPr>
        <w:t xml:space="preserve">zawartych w ofercie </w:t>
      </w:r>
      <w:r>
        <w:rPr>
          <w:b/>
          <w:bCs/>
          <w:sz w:val="22"/>
          <w:szCs w:val="22"/>
        </w:rPr>
        <w:t xml:space="preserve">nie stanowi tajemnicy przedsiębiorstwa </w:t>
      </w:r>
      <w:r>
        <w:rPr>
          <w:sz w:val="22"/>
          <w:szCs w:val="22"/>
        </w:rPr>
        <w:t>w rozumieniu przepisów o zwalczaniu nieuczciwej konkurencji,</w:t>
      </w:r>
    </w:p>
    <w:p>
      <w:pPr>
        <w:pStyle w:val="Normalny"/>
        <w:spacing w:before="0" w:after="120"/>
        <w:ind w:left="1134" w:right="0" w:hanging="425"/>
        <w:jc w:val="both"/>
        <w:rPr>
          <w:sz w:val="22"/>
          <w:szCs w:val="22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</w:rPr>
        <w:t>◻</w:t>
      </w:r>
      <w:r>
        <w:rPr>
          <w:b/>
          <w:bCs/>
          <w:sz w:val="22"/>
          <w:szCs w:val="22"/>
        </w:rPr>
        <w:tab/>
        <w:t xml:space="preserve">wskazane poniżej informacje </w:t>
      </w:r>
      <w:r>
        <w:rPr>
          <w:sz w:val="22"/>
          <w:szCs w:val="22"/>
        </w:rPr>
        <w:t xml:space="preserve">zawarte w ofercie </w:t>
      </w:r>
      <w:r>
        <w:rPr>
          <w:b/>
          <w:bCs/>
          <w:sz w:val="22"/>
          <w:szCs w:val="22"/>
        </w:rPr>
        <w:t xml:space="preserve">stanowią tajemnicę przedsiębiorstwa </w:t>
      </w:r>
      <w:r>
        <w:rPr>
          <w:sz w:val="22"/>
          <w:szCs w:val="22"/>
        </w:rPr>
        <w:t>w rozumieniu przepisów o zwalczaniu nieuczciwej konkurencji i w związku z niniejszym nie mogą być udostępnione, w szczególności innym uczestnikom postępowania:</w:t>
      </w:r>
    </w:p>
    <w:tbl>
      <w:tblPr>
        <w:tblW w:w="9208" w:type="dxa"/>
        <w:jc w:val="left"/>
        <w:tblInd w:w="82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711"/>
        <w:gridCol w:w="5183"/>
        <w:gridCol w:w="1674"/>
        <w:gridCol w:w="1639"/>
      </w:tblGrid>
      <w:tr>
        <w:trPr>
          <w:trHeight w:val="241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"/>
              <w:widowControl w:val="false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Akapitzlist"/>
              <w:widowControl w:val="false"/>
              <w:bidi w:val="0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"/>
              <w:widowControl w:val="false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Akapitzlist"/>
              <w:widowControl w:val="false"/>
              <w:bidi w:val="0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Oznaczeniu rodzaju (nazwy) informacji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"/>
              <w:widowControl w:val="false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Numery stron w ofercie</w:t>
            </w:r>
          </w:p>
        </w:tc>
      </w:tr>
      <w:tr>
        <w:trPr>
          <w:trHeight w:val="241" w:hRule="atLeast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"/>
              <w:widowControl w:val="false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"/>
              <w:widowControl w:val="false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</w:tr>
      <w:tr>
        <w:trPr>
          <w:trHeight w:val="241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ny"/>
        <w:widowControl w:val="false"/>
        <w:spacing w:before="0" w:after="120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Uzasadnienia zastrzeżenia dokumentów: ……………………………………………………….</w:t>
      </w:r>
    </w:p>
    <w:p>
      <w:pPr>
        <w:pStyle w:val="Akapitzlist"/>
        <w:numPr>
          <w:ilvl w:val="0"/>
          <w:numId w:val="32"/>
        </w:numPr>
        <w:bidi w:val="0"/>
        <w:spacing w:before="0" w:after="120"/>
        <w:ind w:left="360" w:right="0" w:hanging="36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Oświadczam / oświadczamy, że:</w:t>
      </w:r>
    </w:p>
    <w:p>
      <w:pPr>
        <w:pStyle w:val="Bezodstpw"/>
        <w:numPr>
          <w:ilvl w:val="0"/>
          <w:numId w:val="2"/>
        </w:numPr>
        <w:bidi w:val="0"/>
        <w:spacing w:before="120" w:after="120"/>
        <w:ind w:left="862" w:right="0" w:hanging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zamierzam wykonać zamówienie siłami własnymi, bez udziału podwykonawców</w:t>
      </w:r>
    </w:p>
    <w:p>
      <w:pPr>
        <w:pStyle w:val="Bezodstpw"/>
        <w:tabs>
          <w:tab w:val="clear" w:pos="708"/>
          <w:tab w:val="left" w:pos="993" w:leader="none"/>
        </w:tabs>
        <w:spacing w:before="120" w:after="120"/>
        <w:ind w:left="851" w:right="0" w:hanging="709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lub</w:t>
      </w:r>
    </w:p>
    <w:p>
      <w:pPr>
        <w:pStyle w:val="Bezodstpw"/>
        <w:numPr>
          <w:ilvl w:val="0"/>
          <w:numId w:val="2"/>
        </w:numPr>
        <w:bidi w:val="0"/>
        <w:spacing w:before="120" w:after="120"/>
        <w:ind w:left="862" w:right="0" w:hanging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pacing w:val="0"/>
        </w:rPr>
        <w:t>zamierzam powierzyć wykonanie następujących części zamówienia podwykonawcom:</w:t>
      </w:r>
    </w:p>
    <w:tbl>
      <w:tblPr>
        <w:tblW w:w="893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61"/>
        <w:gridCol w:w="3009"/>
        <w:gridCol w:w="1743"/>
        <w:gridCol w:w="3616"/>
      </w:tblGrid>
      <w:tr>
        <w:trPr>
          <w:trHeight w:val="120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Zakres zamówienia do wykonania przez podwykonawców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adres podwykonawcy</w:t>
            </w:r>
          </w:p>
          <w:p>
            <w:pPr>
              <w:pStyle w:val="Normalny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bidi w:val="0"/>
              <w:spacing w:before="60" w:after="120"/>
              <w:ind w:left="0" w:right="0" w:hanging="0"/>
              <w:jc w:val="center"/>
              <w:rPr>
                <w:outline w:val="false"/>
                <w:color w:val="FF0000"/>
                <w:sz w:val="22"/>
                <w:szCs w:val="22"/>
                <w:u w:val="none" w:color="FF0000"/>
              </w:rPr>
            </w:pPr>
            <w:r>
              <w:rPr>
                <w:outline w:val="false"/>
                <w:color w:val="FF0000"/>
                <w:sz w:val="22"/>
                <w:szCs w:val="22"/>
                <w:u w:val="none" w:color="FF0000"/>
                <w14:textFill>
                  <w14:solidFill>
                    <w14:srgbClr w14:val="FF0000"/>
                  </w14:solidFill>
                </w14:textFill>
              </w:rPr>
              <w:t>WYPEŁNIĆ, jeżeli w poprzedniej kolumnie zaznaczono TAK</w:t>
            </w:r>
          </w:p>
        </w:tc>
      </w:tr>
      <w:tr>
        <w:trPr>
          <w:trHeight w:val="89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81" w:type="dxa"/>
            </w:tcMar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601" w:leader="none"/>
              </w:tabs>
              <w:spacing w:before="120" w:after="120"/>
              <w:ind w:left="601" w:right="0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TAK </w:t>
            </w:r>
          </w:p>
          <w:p>
            <w:pPr>
              <w:pStyle w:val="Normalny"/>
              <w:widowControl w:val="false"/>
              <w:tabs>
                <w:tab w:val="clear" w:pos="708"/>
                <w:tab w:val="left" w:pos="601" w:leader="none"/>
              </w:tabs>
              <w:bidi w:val="0"/>
              <w:spacing w:before="120" w:after="120"/>
              <w:ind w:left="601" w:right="0" w:hanging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7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81" w:type="dxa"/>
            </w:tcMar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601" w:leader="none"/>
              </w:tabs>
              <w:spacing w:before="120" w:after="120"/>
              <w:ind w:left="601" w:right="0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TAK </w:t>
            </w:r>
          </w:p>
          <w:p>
            <w:pPr>
              <w:pStyle w:val="Normalny"/>
              <w:widowControl w:val="false"/>
              <w:tabs>
                <w:tab w:val="clear" w:pos="708"/>
                <w:tab w:val="left" w:pos="601" w:leader="none"/>
              </w:tabs>
              <w:bidi w:val="0"/>
              <w:spacing w:before="120" w:after="120"/>
              <w:ind w:left="601" w:right="0" w:hanging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ezodstpw"/>
        <w:widowControl w:val="false"/>
        <w:numPr>
          <w:ilvl w:val="0"/>
          <w:numId w:val="33"/>
        </w:numPr>
        <w:spacing w:before="120" w:after="120"/>
        <w:ind w:left="862" w:right="0" w:hanging="491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Akapitzlist"/>
        <w:spacing w:before="0" w:after="12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numPr>
          <w:ilvl w:val="0"/>
          <w:numId w:val="34"/>
        </w:numPr>
        <w:bidi w:val="0"/>
        <w:spacing w:before="0" w:after="120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składamy oświadczenie, że zapoznaliśmy się z dokumentami postępowania, w tym: Specyfikacją  Warunków Zamówienia wraz ze wzorem umowy i przyjmujemy je bez zastrzeżeń.</w:t>
      </w:r>
    </w:p>
    <w:p>
      <w:pPr>
        <w:pStyle w:val="Akapitzlist"/>
        <w:numPr>
          <w:ilvl w:val="0"/>
          <w:numId w:val="35"/>
        </w:numPr>
        <w:bidi w:val="0"/>
        <w:spacing w:before="0" w:after="0"/>
        <w:ind w:left="360" w:right="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Oświadczamy</w:t>
      </w:r>
      <w:r>
        <w:rPr>
          <w:sz w:val="22"/>
          <w:szCs w:val="22"/>
        </w:rPr>
        <w:t xml:space="preserve">, że uwzględniliśmy zmiany i dodatkowe ustalenia wynikłe w trakcie postępowania stanowiące integralną część SWZ, wyszczególnione we wszystkich przesłanych i umieszczonych na stronie internetowej pismach Zamawiającego. </w:t>
      </w:r>
    </w:p>
    <w:p>
      <w:pPr>
        <w:pStyle w:val="Akapitzlist"/>
        <w:numPr>
          <w:ilvl w:val="0"/>
          <w:numId w:val="36"/>
        </w:numPr>
        <w:bidi w:val="0"/>
        <w:spacing w:before="0" w:after="0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wypełniłem obowiązki informacyjne przewidziane w art. 13 lub art. 14 </w:t>
      </w:r>
      <w:r>
        <w:rPr>
          <w:sz w:val="22"/>
          <w:szCs w:val="22"/>
          <w:u w:val="single" w:color="FFFFFF"/>
        </w:rPr>
        <w:t>RODO</w:t>
      </w:r>
      <w:r>
        <w:rPr>
          <w:rStyle w:val="Zakotwiczenieprzypisudolnego"/>
          <w:sz w:val="22"/>
          <w:szCs w:val="22"/>
          <w:u w:val="single" w:color="FFFFFF"/>
          <w:vertAlign w:val="superscript"/>
        </w:rPr>
        <w:footnoteReference w:id="2"/>
      </w:r>
      <w:r>
        <w:rPr>
          <w:sz w:val="22"/>
          <w:szCs w:val="22"/>
          <w:u w:val="single" w:color="FFFFFF"/>
        </w:rPr>
        <w:t xml:space="preserve"> wobec osób fizycznych, od których dane osobowe bezpośrednio lub pośrednio </w:t>
      </w:r>
      <w:r>
        <w:rPr>
          <w:sz w:val="22"/>
          <w:szCs w:val="22"/>
        </w:rPr>
        <w:t>pozyskałem w celu ubiegania się o udzielenie zamówienia publicznego w niniejszym postępowaniu.</w:t>
      </w:r>
    </w:p>
    <w:p>
      <w:pPr>
        <w:pStyle w:val="Akapitzlist"/>
        <w:numPr>
          <w:ilvl w:val="0"/>
          <w:numId w:val="37"/>
        </w:numPr>
        <w:bidi w:val="0"/>
        <w:spacing w:before="0" w:after="120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Wykonawca jest:</w:t>
      </w:r>
    </w:p>
    <w:p>
      <w:pPr>
        <w:pStyle w:val="Tekstpodstawowywcity2"/>
        <w:numPr>
          <w:ilvl w:val="0"/>
          <w:numId w:val="18"/>
        </w:numPr>
        <w:bidi w:val="0"/>
        <w:spacing w:lineRule="auto" w:line="240" w:before="0" w:after="0"/>
        <w:ind w:left="780" w:right="0" w:hanging="71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mikroprzedsiębiorstwem,</w:t>
      </w:r>
    </w:p>
    <w:p>
      <w:pPr>
        <w:pStyle w:val="Tekstpodstawowywcity2"/>
        <w:numPr>
          <w:ilvl w:val="0"/>
          <w:numId w:val="19"/>
        </w:numPr>
        <w:bidi w:val="0"/>
        <w:spacing w:lineRule="auto" w:line="240" w:before="0" w:after="0"/>
        <w:ind w:left="780" w:right="0" w:hanging="71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małym przedsiębiorstwem,</w:t>
      </w:r>
    </w:p>
    <w:p>
      <w:pPr>
        <w:pStyle w:val="Tekstpodstawowywcity2"/>
        <w:numPr>
          <w:ilvl w:val="0"/>
          <w:numId w:val="20"/>
        </w:numPr>
        <w:bidi w:val="0"/>
        <w:spacing w:lineRule="auto" w:line="240" w:before="0" w:after="0"/>
        <w:ind w:left="780" w:right="0" w:hanging="71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średnim przedsiębiorstwem,</w:t>
      </w:r>
    </w:p>
    <w:p>
      <w:pPr>
        <w:pStyle w:val="Tekstpodstawowywcity2"/>
        <w:numPr>
          <w:ilvl w:val="0"/>
          <w:numId w:val="21"/>
        </w:numPr>
        <w:bidi w:val="0"/>
        <w:spacing w:lineRule="auto" w:line="240" w:before="0" w:after="0"/>
        <w:ind w:left="780" w:right="0" w:hanging="71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jednoosobową działalnością gospodarczą,</w:t>
      </w:r>
    </w:p>
    <w:p>
      <w:pPr>
        <w:pStyle w:val="Tekstpodstawowywcity2"/>
        <w:numPr>
          <w:ilvl w:val="0"/>
          <w:numId w:val="22"/>
        </w:numPr>
        <w:bidi w:val="0"/>
        <w:spacing w:lineRule="auto" w:line="240" w:before="0" w:after="0"/>
        <w:ind w:left="780" w:right="0" w:hanging="71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osobą fizyczną nieprowadzącą działalności gospodarczej,</w:t>
      </w:r>
    </w:p>
    <w:p>
      <w:pPr>
        <w:pStyle w:val="Tekstpodstawowywcity2"/>
        <w:numPr>
          <w:ilvl w:val="0"/>
          <w:numId w:val="23"/>
        </w:numPr>
        <w:bidi w:val="0"/>
        <w:spacing w:lineRule="auto" w:line="240" w:before="0" w:after="0"/>
        <w:ind w:left="780" w:right="0" w:hanging="71"/>
        <w:jc w:val="both"/>
        <w:rPr>
          <w:sz w:val="22"/>
          <w:szCs w:val="22"/>
        </w:rPr>
      </w:pPr>
      <w:r>
        <w:rPr>
          <w:sz w:val="22"/>
          <w:szCs w:val="22"/>
        </w:rPr>
        <w:t>innym rodzajem</w:t>
      </w:r>
      <w:r>
        <w:rPr>
          <w:outline w:val="false"/>
          <w:color w:val="1D174F"/>
          <w:sz w:val="22"/>
          <w:szCs w:val="22"/>
          <w:u w:val="none" w:color="1D174F"/>
          <w14:textFill>
            <w14:solidFill>
              <w14:srgbClr w14:val="1D174F"/>
            </w14:solidFill>
          </w14:textFill>
        </w:rPr>
        <w:t>*</w:t>
      </w:r>
    </w:p>
    <w:p>
      <w:pPr>
        <w:pStyle w:val="Tekstprzypisudolnego"/>
        <w:ind w:left="709" w:right="0" w:hanging="284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ab/>
        <w:t>* zaznaczy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  <w:lang w:val="en-US"/>
        </w:rPr>
        <w:t>w</w:t>
      </w:r>
      <w:r>
        <w:rPr>
          <w:rFonts w:ascii="Times New Roman" w:hAnsi="Times New Roman"/>
          <w:sz w:val="22"/>
          <w:szCs w:val="22"/>
        </w:rPr>
        <w:t xml:space="preserve">łaściwe </w:t>
      </w:r>
    </w:p>
    <w:p>
      <w:pPr>
        <w:pStyle w:val="Normalny"/>
        <w:spacing w:before="0" w:after="120"/>
        <w:ind w:left="720" w:right="0" w:hanging="0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Akapitzlist"/>
        <w:numPr>
          <w:ilvl w:val="0"/>
          <w:numId w:val="38"/>
        </w:numPr>
        <w:bidi w:val="0"/>
        <w:spacing w:before="0" w:after="120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Oferta złożona na ........ kolejno ponumerowanych zapisanych stronach od strony numer ..... do strony </w:t>
      </w:r>
      <w:r>
        <w:rPr>
          <w:b/>
          <w:bCs/>
          <w:sz w:val="22"/>
          <w:szCs w:val="22"/>
        </w:rPr>
        <w:t xml:space="preserve">numer </w:t>
      </w:r>
      <w:r>
        <w:rPr>
          <w:sz w:val="22"/>
          <w:szCs w:val="22"/>
        </w:rPr>
        <w:t>...... (łącznie z załącznikami).</w:t>
      </w:r>
    </w:p>
    <w:p>
      <w:pPr>
        <w:pStyle w:val="Akapitzlist"/>
        <w:numPr>
          <w:ilvl w:val="0"/>
          <w:numId w:val="3"/>
        </w:numPr>
        <w:bidi w:val="0"/>
        <w:spacing w:before="0" w:after="0"/>
        <w:ind w:left="1428" w:right="0" w:hanging="71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>
      <w:pPr>
        <w:pStyle w:val="Akapitzlist"/>
        <w:numPr>
          <w:ilvl w:val="0"/>
          <w:numId w:val="3"/>
        </w:numPr>
        <w:bidi w:val="0"/>
        <w:spacing w:before="0" w:after="120"/>
        <w:ind w:left="1428" w:right="0" w:hanging="71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>
      <w:pPr>
        <w:pStyle w:val="Normaln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                                                 ……………</w:t>
      </w:r>
      <w:r>
        <w:rPr>
          <w:i/>
          <w:iCs/>
          <w:sz w:val="22"/>
          <w:szCs w:val="22"/>
        </w:rPr>
        <w:t>..……………………………              Miejscowość, data</w:t>
        <w:tab/>
        <w:tab/>
        <w:tab/>
        <w:tab/>
        <w:tab/>
        <w:tab/>
        <w:t xml:space="preserve">     pieczęć i podpis </w:t>
      </w:r>
    </w:p>
    <w:p>
      <w:pPr>
        <w:pStyle w:val="Normalny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i/>
          <w:iCs/>
          <w:sz w:val="22"/>
          <w:szCs w:val="22"/>
        </w:rPr>
        <w:t>upoważnionych przedstawicieli firmy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991" w:gutter="0" w:header="709" w:top="851" w:footer="709" w:bottom="212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Helvetica Neue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ee"/>
    <w:family w:val="roman"/>
    <w:pitch w:val="variable"/>
  </w:font>
  <w:font w:name="Arial Unicode MS">
    <w:charset w:val="01"/>
    <w:family w:val="swiss"/>
    <w:pitch w:val="default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opka"/>
        <w:tabs>
          <w:tab w:val="left" w:pos="155" w:leader="none"/>
          <w:tab w:val="center" w:pos="4536" w:leader="none"/>
          <w:tab w:val="right" w:pos="9072" w:leader="none"/>
        </w:tabs>
        <w:spacing w:lineRule="exact" w:line="184"/>
        <w:ind w:left="0" w:right="280" w:hanging="0"/>
        <w:jc w:val="both"/>
        <w:rPr/>
      </w:pPr>
      <w:r>
        <w:rPr>
          <w:rStyle w:val="Znakiprzypiswdolnych"/>
        </w:rPr>
        <w:footnoteRef/>
      </w:r>
      <w:r>
        <w:rPr/>
        <w:tab/>
      </w:r>
      <w:r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◻"/>
      <w:lvlJc w:val="left"/>
      <w:pPr>
        <w:tabs>
          <w:tab w:val="num" w:pos="0"/>
        </w:tabs>
        <w:ind w:left="862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1416" w:hanging="63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2255"/>
        </w:tabs>
        <w:ind w:left="2124" w:hanging="51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2963"/>
        </w:tabs>
        <w:ind w:left="2832" w:hanging="39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3540" w:hanging="27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993"/>
        </w:tabs>
        <w:ind w:left="4462" w:hanging="229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5087"/>
        </w:tabs>
        <w:ind w:left="4956" w:hanging="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993"/>
        </w:tabs>
        <w:ind w:left="5902" w:hanging="229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993"/>
        </w:tabs>
        <w:ind w:left="6622" w:hanging="229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416"/>
        </w:tabs>
        <w:ind w:left="1428" w:hanging="7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2124"/>
        </w:tabs>
        <w:ind w:left="2136" w:hanging="70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832"/>
        </w:tabs>
        <w:ind w:left="2844" w:hanging="6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52" w:hanging="6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60" w:hanging="67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956"/>
        </w:tabs>
        <w:ind w:left="4968" w:hanging="59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664"/>
        </w:tabs>
        <w:ind w:left="5676" w:hanging="6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6372"/>
        </w:tabs>
        <w:ind w:left="6384" w:hanging="6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7080"/>
        </w:tabs>
        <w:ind w:left="7092" w:hanging="5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2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2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1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1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1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9">
    <w:lvl w:ilvl="0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1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0">
    <w:lvl w:ilvl="0">
      <w:start w:val="9"/>
      <w:numFmt w:val="decimal"/>
      <w:lvlText w:val="%1."/>
      <w:lvlJc w:val="left"/>
      <w:pPr>
        <w:tabs>
          <w:tab w:val="num" w:pos="0"/>
        </w:tabs>
        <w:ind w:left="72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27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2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19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1"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6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5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5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2">
    <w:lvl w:ilvl="0">
      <w:start w:val="1"/>
      <w:numFmt w:val="bullet"/>
      <w:lvlText w:val="◻"/>
      <w:lvlJc w:val="left"/>
      <w:pPr>
        <w:tabs>
          <w:tab w:val="num" w:pos="993"/>
        </w:tabs>
        <w:ind w:left="862" w:hanging="491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1416" w:hanging="194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993"/>
        </w:tabs>
        <w:ind w:left="2124" w:hanging="182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2832" w:hanging="17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3540" w:hanging="158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993"/>
        </w:tabs>
        <w:ind w:left="4462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993"/>
        </w:tabs>
        <w:ind w:left="4956" w:hanging="13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993"/>
        </w:tabs>
        <w:ind w:left="5902" w:hanging="36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993"/>
        </w:tabs>
        <w:ind w:left="6622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13"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6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5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5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4"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6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5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5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5"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6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5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5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6"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6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5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5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7"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6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5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5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4"/>
    <w:lvlOverride w:ilvl="0">
      <w:startOverride w:val="3"/>
    </w:lvlOverride>
  </w:num>
  <w:num w:numId="26">
    <w:abstractNumId w:val="4"/>
  </w:num>
  <w:num w:numId="27">
    <w:abstractNumId w:val="4"/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08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1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28">
    <w:abstractNumId w:val="4"/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08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1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29">
    <w:abstractNumId w:val="4"/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08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1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0">
    <w:abstractNumId w:val="4"/>
    <w:lvlOverride w:ilvl="0">
      <w:lvl w:ilvl="0">
        <w:start w:val="8"/>
        <w:numFmt w:val="decimal"/>
        <w:lvlText w:val="%1."/>
        <w:lvlJc w:val="left"/>
        <w:pPr>
          <w:tabs>
            <w:tab w:val="num" w:pos="0"/>
          </w:tabs>
          <w:ind w:left="28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  <w:startOverride w:val="8"/>
    </w:lvlOverride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08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1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1">
    <w:abstractNumId w:val="4"/>
    <w:lvlOverride w:ilvl="0">
      <w:lvl w:ilvl="0">
        <w:start w:val="9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  <w:startOverride w:val="9"/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34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27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3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31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23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28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2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19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2">
    <w:abstractNumId w:val="4"/>
    <w:lvlOverride w:ilvl="0">
      <w:lvl w:ilvl="0">
        <w:start w:val="10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  <w:startOverride w:val="10"/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3">
    <w:abstractNumId w:val="2"/>
    <w:lvlOverride w:ilvl="0">
      <w:lvl w:ilvl="0">
        <w:start w:val="1"/>
        <w:numFmt w:val="bullet"/>
        <w:lvlText w:val="◻"/>
        <w:lvlJc w:val="left"/>
        <w:pPr>
          <w:tabs>
            <w:tab w:val="num" w:pos="993"/>
          </w:tabs>
          <w:ind w:left="862" w:hanging="491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bullet"/>
        <w:suff w:val="nothing"/>
        <w:lvlText w:val="o"/>
        <w:lvlJc w:val="left"/>
        <w:pPr>
          <w:tabs>
            <w:tab w:val="num" w:pos="0"/>
          </w:tabs>
          <w:ind w:left="1416" w:hanging="194"/>
        </w:pPr>
        <w:rPr>
          <w:rFonts w:ascii="Wingdings" w:hAnsi="Wingdings" w:cs="Wingding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bullet"/>
        <w:lvlText w:val="▪"/>
        <w:lvlJc w:val="left"/>
        <w:pPr>
          <w:tabs>
            <w:tab w:val="num" w:pos="993"/>
          </w:tabs>
          <w:ind w:left="2124" w:hanging="182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bullet"/>
        <w:lvlText w:val="•"/>
        <w:lvlJc w:val="left"/>
        <w:pPr>
          <w:tabs>
            <w:tab w:val="num" w:pos="993"/>
          </w:tabs>
          <w:ind w:left="2832" w:hanging="170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bullet"/>
        <w:suff w:val="nothing"/>
        <w:lvlText w:val="o"/>
        <w:lvlJc w:val="left"/>
        <w:pPr>
          <w:tabs>
            <w:tab w:val="num" w:pos="0"/>
          </w:tabs>
          <w:ind w:left="3540" w:hanging="158"/>
        </w:pPr>
        <w:rPr>
          <w:rFonts w:ascii="Wingdings" w:hAnsi="Wingdings" w:cs="Wingding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bullet"/>
        <w:lvlText w:val="▪"/>
        <w:lvlJc w:val="left"/>
        <w:pPr>
          <w:tabs>
            <w:tab w:val="num" w:pos="993"/>
          </w:tabs>
          <w:ind w:left="4462" w:hanging="360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bullet"/>
        <w:lvlText w:val="•"/>
        <w:lvlJc w:val="left"/>
        <w:pPr>
          <w:tabs>
            <w:tab w:val="num" w:pos="993"/>
          </w:tabs>
          <w:ind w:left="4956" w:hanging="13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bullet"/>
        <w:lvlText w:val="o"/>
        <w:lvlJc w:val="left"/>
        <w:pPr>
          <w:tabs>
            <w:tab w:val="num" w:pos="993"/>
          </w:tabs>
          <w:ind w:left="5902" w:hanging="360"/>
        </w:pPr>
        <w:rPr>
          <w:rFonts w:ascii="Wingdings" w:hAnsi="Wingdings" w:cs="Wingding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bullet"/>
        <w:lvlText w:val="▪"/>
        <w:lvlJc w:val="left"/>
        <w:pPr>
          <w:tabs>
            <w:tab w:val="num" w:pos="993"/>
          </w:tabs>
          <w:ind w:left="6622" w:hanging="360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</w:num>
  <w:num w:numId="34">
    <w:abstractNumId w:val="4"/>
    <w:lvlOverride w:ilvl="0">
      <w:lvl w:ilvl="0">
        <w:start w:val="1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  <w:startOverride w:val="11"/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5">
    <w:abstractNumId w:val="4"/>
    <w:lvlOverride w:ilvl="0">
      <w:lvl w:ilvl="0">
        <w:start w:val="10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6">
    <w:abstractNumId w:val="4"/>
    <w:lvlOverride w:ilvl="0">
      <w:lvl w:ilvl="0">
        <w:start w:val="10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7">
    <w:abstractNumId w:val="4"/>
    <w:lvlOverride w:ilvl="0">
      <w:lvl w:ilvl="0">
        <w:start w:val="10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8">
    <w:abstractNumId w:val="4"/>
    <w:lvlOverride w:ilvl="0">
      <w:lvl w:ilvl="0">
        <w:start w:val="15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  <w:startOverride w:val="15"/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Nagwek6">
    <w:name w:val="Heading 6"/>
    <w:next w:val="Normalny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center"/>
      <w:outlineLvl w:val="2"/>
    </w:pPr>
    <w:rPr>
      <w:rFonts w:ascii="CG Omega" w:hAnsi="CG Omega" w:eastAsia="CG Omega" w:cs="CG Omeg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zeinternetowe">
    <w:name w:val="Hyperlink"/>
    <w:rPr>
      <w:u w:val="single" w:color="FFFFFF"/>
    </w:rPr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next w:val="Tretekstu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Tekstpodstawowy">
    <w:name w:val="Tekst podstawow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360" w:beforeAutospacing="0" w:before="0" w:afterAutospacing="0" w:after="0"/>
      <w:ind w:left="0" w:right="0" w:hanging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Tekstpodstawowy2">
    <w:name w:val="Tekst podstawowy 2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left" w:pos="8889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G Omega" w:hAnsi="CG Omega" w:eastAsia="CG Omega" w:cs="CG Omega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Akapitzlist">
    <w:name w:val="Akapit z listą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708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Bezodstpw">
    <w:name w:val="Bez odstępów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Tekstpodstawowywcity2">
    <w:name w:val="Tekst podstawowy wcięty 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480" w:beforeAutospacing="0" w:before="0" w:afterAutospacing="0" w:after="120"/>
      <w:ind w:left="283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Tekstprzypisudolnego">
    <w:name w:val="Tekst przypisu dolneg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Autospacing="0" w:before="0" w:afterAutospacing="0" w:after="60"/>
      <w:ind w:left="0" w:right="0" w:hanging="0"/>
      <w:jc w:val="lef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Przypisdolny">
    <w:name w:val="Footnote Text"/>
    <w:basedOn w:val="Normal"/>
    <w:pPr/>
    <w:rPr/>
  </w:style>
  <w:style w:type="paragraph" w:styleId="Gwka">
    <w:name w:val="Header"/>
    <w:basedOn w:val="Gwkaistopka"/>
    <w:pPr/>
    <w:rPr/>
  </w:style>
  <w:style w:type="numbering" w:styleId="NoList" w:default="1">
    <w:name w:val="No List"/>
    <w:qFormat/>
  </w:style>
  <w:style w:type="numbering" w:styleId="Zaimportowanystyl2">
    <w:name w:val="Zaimportowany styl 2"/>
    <w:qFormat/>
  </w:style>
  <w:style w:type="numbering" w:styleId="Zaimportowanystyl3">
    <w:name w:val="Zaimportowany styl 3"/>
    <w:qFormat/>
  </w:style>
  <w:style w:type="numbering" w:styleId="Zaimportowanystyl4">
    <w:name w:val="Zaimportowany styl 4"/>
    <w:qFormat/>
  </w:style>
  <w:style w:type="numbering" w:styleId="Zaimportowanystyl5">
    <w:name w:val="Zaimportowany styl 5"/>
    <w:qFormat/>
  </w:style>
  <w:style w:type="numbering" w:styleId="Zaimportowanystyl6">
    <w:name w:val="Zaimportowany styl 6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LibreOffice/7.4.4.2$Windows_X86_64 LibreOffice_project/85569322deea74ec9134968a29af2df5663baa21</Application>
  <AppVersion>15.0000</AppVersion>
  <Pages>3</Pages>
  <Words>593</Words>
  <Characters>4622</Characters>
  <CharactersWithSpaces>5308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2023-07-24T14:15:58Z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